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97" w:rightChars="-94"/>
        <w:jc w:val="center"/>
        <w:rPr>
          <w:rFonts w:ascii="方正小标宋_GBK" w:eastAsia="方正小标宋_GBK"/>
          <w:b/>
          <w:bCs/>
          <w:sz w:val="44"/>
          <w:szCs w:val="44"/>
        </w:rPr>
      </w:pPr>
      <w:r>
        <w:rPr>
          <w:rFonts w:hint="eastAsia" w:ascii="方正小标宋_GBK" w:eastAsia="方正小标宋_GBK"/>
          <w:b/>
          <w:bCs/>
          <w:sz w:val="44"/>
          <w:szCs w:val="44"/>
        </w:rPr>
        <w:t>四川省国有资产经营投资管理有限责任公司</w:t>
      </w:r>
    </w:p>
    <w:p>
      <w:pPr>
        <w:jc w:val="center"/>
        <w:rPr>
          <w:rFonts w:ascii="方正小标宋_GBK" w:eastAsia="方正小标宋_GBK"/>
          <w:b/>
          <w:bCs/>
          <w:sz w:val="44"/>
          <w:szCs w:val="44"/>
        </w:rPr>
      </w:pPr>
      <w:r>
        <w:rPr>
          <w:rFonts w:hint="eastAsia" w:ascii="方正小标宋_GBK" w:eastAsia="方正小标宋_GBK"/>
          <w:b/>
          <w:bCs/>
          <w:sz w:val="44"/>
          <w:szCs w:val="44"/>
          <w:lang w:val="en-US" w:eastAsia="zh-CN"/>
        </w:rPr>
        <w:t>国经扬华三年一期专项审计服务项目</w:t>
      </w:r>
      <w:r>
        <w:rPr>
          <w:rFonts w:ascii="方正小标宋_GBK" w:eastAsia="方正小标宋_GBK"/>
          <w:b/>
          <w:bCs/>
          <w:sz w:val="44"/>
          <w:szCs w:val="44"/>
        </w:rPr>
        <w:t>比选文件参考模板</w:t>
      </w:r>
      <w:r>
        <w:rPr>
          <w:rFonts w:ascii="仿宋_GB2312" w:eastAsia="仿宋_GB2312"/>
          <w:sz w:val="32"/>
          <w:szCs w:val="36"/>
        </w:rPr>
        <w:br w:type="page"/>
      </w:r>
    </w:p>
    <w:p>
      <w:pPr>
        <w:spacing w:after="624" w:afterLines="200"/>
        <w:jc w:val="center"/>
        <w:rPr>
          <w:rFonts w:ascii="方正小标宋_GBK" w:eastAsia="方正小标宋_GBK"/>
          <w:b/>
          <w:bCs/>
          <w:sz w:val="44"/>
          <w:szCs w:val="44"/>
        </w:rPr>
      </w:pPr>
      <w:r>
        <w:rPr>
          <w:rFonts w:hint="eastAsia" w:ascii="方正小标宋_GBK" w:eastAsia="方正小标宋_GBK"/>
          <w:b/>
          <w:bCs/>
          <w:sz w:val="44"/>
          <w:szCs w:val="44"/>
        </w:rPr>
        <w:t>申请人基本情况</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091"/>
        <w:gridCol w:w="1206"/>
        <w:gridCol w:w="1105"/>
        <w:gridCol w:w="1559"/>
        <w:gridCol w:w="1101"/>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申请人名称</w:t>
            </w:r>
          </w:p>
        </w:tc>
        <w:tc>
          <w:tcPr>
            <w:tcW w:w="7796" w:type="dxa"/>
            <w:gridSpan w:val="6"/>
            <w:vAlign w:val="center"/>
          </w:tcPr>
          <w:p>
            <w:pPr>
              <w:autoSpaceDE w:val="0"/>
              <w:autoSpaceDN w:val="0"/>
              <w:adjustRightInd w:val="0"/>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注册地址</w:t>
            </w:r>
          </w:p>
        </w:tc>
        <w:tc>
          <w:tcPr>
            <w:tcW w:w="3402" w:type="dxa"/>
            <w:gridSpan w:val="3"/>
            <w:vAlign w:val="center"/>
          </w:tcPr>
          <w:p>
            <w:pPr>
              <w:autoSpaceDE w:val="0"/>
              <w:autoSpaceDN w:val="0"/>
              <w:adjustRightInd w:val="0"/>
              <w:jc w:val="center"/>
              <w:rPr>
                <w:rFonts w:ascii="仿宋_GB2312" w:hAnsi="仿宋_GB2312" w:eastAsia="仿宋_GB2312" w:cs="仿宋_GB2312"/>
                <w:sz w:val="22"/>
              </w:rPr>
            </w:pPr>
          </w:p>
        </w:tc>
        <w:tc>
          <w:tcPr>
            <w:tcW w:w="1559"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邮政编号</w:t>
            </w:r>
          </w:p>
        </w:tc>
        <w:tc>
          <w:tcPr>
            <w:tcW w:w="2835" w:type="dxa"/>
            <w:gridSpan w:val="2"/>
            <w:vAlign w:val="center"/>
          </w:tcPr>
          <w:p>
            <w:pPr>
              <w:autoSpaceDE w:val="0"/>
              <w:autoSpaceDN w:val="0"/>
              <w:adjustRightInd w:val="0"/>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84" w:type="dxa"/>
            <w:vMerge w:val="restart"/>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联系方式</w:t>
            </w:r>
          </w:p>
        </w:tc>
        <w:tc>
          <w:tcPr>
            <w:tcW w:w="1091"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联系人</w:t>
            </w:r>
          </w:p>
        </w:tc>
        <w:tc>
          <w:tcPr>
            <w:tcW w:w="2311" w:type="dxa"/>
            <w:gridSpan w:val="2"/>
            <w:vAlign w:val="center"/>
          </w:tcPr>
          <w:p>
            <w:pPr>
              <w:autoSpaceDE w:val="0"/>
              <w:autoSpaceDN w:val="0"/>
              <w:adjustRightInd w:val="0"/>
              <w:jc w:val="center"/>
              <w:rPr>
                <w:rFonts w:ascii="仿宋_GB2312" w:hAnsi="仿宋_GB2312" w:eastAsia="仿宋_GB2312" w:cs="仿宋_GB2312"/>
                <w:sz w:val="22"/>
              </w:rPr>
            </w:pPr>
          </w:p>
        </w:tc>
        <w:tc>
          <w:tcPr>
            <w:tcW w:w="1559"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电话</w:t>
            </w:r>
          </w:p>
        </w:tc>
        <w:tc>
          <w:tcPr>
            <w:tcW w:w="2835" w:type="dxa"/>
            <w:gridSpan w:val="2"/>
            <w:vAlign w:val="center"/>
          </w:tcPr>
          <w:p>
            <w:pPr>
              <w:autoSpaceDE w:val="0"/>
              <w:autoSpaceDN w:val="0"/>
              <w:adjustRightInd w:val="0"/>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384" w:type="dxa"/>
            <w:vMerge w:val="continue"/>
            <w:vAlign w:val="center"/>
          </w:tcPr>
          <w:p>
            <w:pPr>
              <w:autoSpaceDE w:val="0"/>
              <w:autoSpaceDN w:val="0"/>
              <w:adjustRightInd w:val="0"/>
              <w:jc w:val="center"/>
              <w:rPr>
                <w:rFonts w:ascii="仿宋_GB2312" w:hAnsi="仿宋_GB2312" w:eastAsia="仿宋_GB2312" w:cs="仿宋_GB2312"/>
                <w:sz w:val="22"/>
              </w:rPr>
            </w:pPr>
          </w:p>
        </w:tc>
        <w:tc>
          <w:tcPr>
            <w:tcW w:w="1091"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传真</w:t>
            </w:r>
          </w:p>
        </w:tc>
        <w:tc>
          <w:tcPr>
            <w:tcW w:w="2311" w:type="dxa"/>
            <w:gridSpan w:val="2"/>
            <w:vAlign w:val="center"/>
          </w:tcPr>
          <w:p>
            <w:pPr>
              <w:autoSpaceDE w:val="0"/>
              <w:autoSpaceDN w:val="0"/>
              <w:adjustRightInd w:val="0"/>
              <w:jc w:val="center"/>
              <w:rPr>
                <w:rFonts w:ascii="仿宋_GB2312" w:hAnsi="仿宋_GB2312" w:eastAsia="仿宋_GB2312" w:cs="仿宋_GB2312"/>
                <w:sz w:val="22"/>
              </w:rPr>
            </w:pPr>
          </w:p>
        </w:tc>
        <w:tc>
          <w:tcPr>
            <w:tcW w:w="1559"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网址</w:t>
            </w:r>
          </w:p>
        </w:tc>
        <w:tc>
          <w:tcPr>
            <w:tcW w:w="2835" w:type="dxa"/>
            <w:gridSpan w:val="2"/>
            <w:vAlign w:val="center"/>
          </w:tcPr>
          <w:p>
            <w:pPr>
              <w:autoSpaceDE w:val="0"/>
              <w:autoSpaceDN w:val="0"/>
              <w:adjustRightInd w:val="0"/>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组织形式</w:t>
            </w:r>
          </w:p>
        </w:tc>
        <w:tc>
          <w:tcPr>
            <w:tcW w:w="3402" w:type="dxa"/>
            <w:gridSpan w:val="3"/>
            <w:vAlign w:val="center"/>
          </w:tcPr>
          <w:p>
            <w:pPr>
              <w:autoSpaceDE w:val="0"/>
              <w:autoSpaceDN w:val="0"/>
              <w:adjustRightInd w:val="0"/>
              <w:jc w:val="center"/>
              <w:rPr>
                <w:rFonts w:ascii="仿宋_GB2312" w:hAnsi="仿宋_GB2312" w:eastAsia="仿宋_GB2312" w:cs="仿宋_GB2312"/>
                <w:sz w:val="22"/>
              </w:rPr>
            </w:pPr>
          </w:p>
        </w:tc>
        <w:tc>
          <w:tcPr>
            <w:tcW w:w="1559"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执业许可证号</w:t>
            </w:r>
          </w:p>
        </w:tc>
        <w:tc>
          <w:tcPr>
            <w:tcW w:w="2835" w:type="dxa"/>
            <w:gridSpan w:val="2"/>
            <w:vAlign w:val="center"/>
          </w:tcPr>
          <w:p>
            <w:pPr>
              <w:autoSpaceDE w:val="0"/>
              <w:autoSpaceDN w:val="0"/>
              <w:adjustRightInd w:val="0"/>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法定代表人</w:t>
            </w:r>
          </w:p>
        </w:tc>
        <w:tc>
          <w:tcPr>
            <w:tcW w:w="1091"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姓名</w:t>
            </w:r>
          </w:p>
        </w:tc>
        <w:tc>
          <w:tcPr>
            <w:tcW w:w="1206" w:type="dxa"/>
            <w:vAlign w:val="center"/>
          </w:tcPr>
          <w:p>
            <w:pPr>
              <w:autoSpaceDE w:val="0"/>
              <w:autoSpaceDN w:val="0"/>
              <w:adjustRightInd w:val="0"/>
              <w:jc w:val="center"/>
              <w:rPr>
                <w:rFonts w:ascii="仿宋_GB2312" w:hAnsi="仿宋_GB2312" w:eastAsia="仿宋_GB2312" w:cs="仿宋_GB2312"/>
                <w:sz w:val="22"/>
              </w:rPr>
            </w:pPr>
          </w:p>
        </w:tc>
        <w:tc>
          <w:tcPr>
            <w:tcW w:w="1105"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职务</w:t>
            </w:r>
          </w:p>
        </w:tc>
        <w:tc>
          <w:tcPr>
            <w:tcW w:w="1559" w:type="dxa"/>
            <w:vAlign w:val="center"/>
          </w:tcPr>
          <w:p>
            <w:pPr>
              <w:autoSpaceDE w:val="0"/>
              <w:autoSpaceDN w:val="0"/>
              <w:adjustRightInd w:val="0"/>
              <w:jc w:val="center"/>
              <w:rPr>
                <w:rFonts w:ascii="仿宋_GB2312" w:hAnsi="仿宋_GB2312" w:eastAsia="仿宋_GB2312" w:cs="仿宋_GB2312"/>
                <w:sz w:val="22"/>
              </w:rPr>
            </w:pPr>
          </w:p>
        </w:tc>
        <w:tc>
          <w:tcPr>
            <w:tcW w:w="1101"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电话</w:t>
            </w:r>
          </w:p>
        </w:tc>
        <w:tc>
          <w:tcPr>
            <w:tcW w:w="1734" w:type="dxa"/>
            <w:vAlign w:val="center"/>
          </w:tcPr>
          <w:p>
            <w:pPr>
              <w:autoSpaceDE w:val="0"/>
              <w:autoSpaceDN w:val="0"/>
              <w:adjustRightInd w:val="0"/>
              <w:jc w:val="center"/>
              <w:rPr>
                <w:rFonts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项目负责人</w:t>
            </w:r>
          </w:p>
        </w:tc>
        <w:tc>
          <w:tcPr>
            <w:tcW w:w="1091"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姓名</w:t>
            </w:r>
          </w:p>
        </w:tc>
        <w:tc>
          <w:tcPr>
            <w:tcW w:w="1206" w:type="dxa"/>
            <w:vAlign w:val="center"/>
          </w:tcPr>
          <w:p>
            <w:pPr>
              <w:autoSpaceDE w:val="0"/>
              <w:autoSpaceDN w:val="0"/>
              <w:adjustRightInd w:val="0"/>
              <w:jc w:val="center"/>
              <w:rPr>
                <w:rFonts w:ascii="仿宋_GB2312" w:hAnsi="仿宋_GB2312" w:eastAsia="仿宋_GB2312" w:cs="仿宋_GB2312"/>
                <w:sz w:val="22"/>
              </w:rPr>
            </w:pPr>
          </w:p>
        </w:tc>
        <w:tc>
          <w:tcPr>
            <w:tcW w:w="1105"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职务</w:t>
            </w:r>
          </w:p>
        </w:tc>
        <w:tc>
          <w:tcPr>
            <w:tcW w:w="1559" w:type="dxa"/>
            <w:vAlign w:val="center"/>
          </w:tcPr>
          <w:p>
            <w:pPr>
              <w:autoSpaceDE w:val="0"/>
              <w:autoSpaceDN w:val="0"/>
              <w:adjustRightInd w:val="0"/>
              <w:jc w:val="center"/>
              <w:rPr>
                <w:rFonts w:ascii="仿宋_GB2312" w:hAnsi="仿宋_GB2312" w:eastAsia="仿宋_GB2312" w:cs="仿宋_GB2312"/>
                <w:sz w:val="22"/>
              </w:rPr>
            </w:pPr>
          </w:p>
        </w:tc>
        <w:tc>
          <w:tcPr>
            <w:tcW w:w="1101"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电话</w:t>
            </w:r>
          </w:p>
        </w:tc>
        <w:tc>
          <w:tcPr>
            <w:tcW w:w="1734" w:type="dxa"/>
            <w:vAlign w:val="center"/>
          </w:tcPr>
          <w:p>
            <w:pPr>
              <w:autoSpaceDE w:val="0"/>
              <w:autoSpaceDN w:val="0"/>
              <w:adjustRightInd w:val="0"/>
              <w:jc w:val="center"/>
              <w:rPr>
                <w:rFonts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成立时间</w:t>
            </w:r>
          </w:p>
        </w:tc>
        <w:tc>
          <w:tcPr>
            <w:tcW w:w="2297" w:type="dxa"/>
            <w:gridSpan w:val="2"/>
            <w:vAlign w:val="center"/>
          </w:tcPr>
          <w:p>
            <w:pPr>
              <w:autoSpaceDE w:val="0"/>
              <w:autoSpaceDN w:val="0"/>
              <w:adjustRightInd w:val="0"/>
              <w:jc w:val="center"/>
              <w:rPr>
                <w:rFonts w:ascii="仿宋_GB2312" w:hAnsi="仿宋_GB2312" w:eastAsia="仿宋_GB2312" w:cs="仿宋_GB2312"/>
                <w:sz w:val="22"/>
              </w:rPr>
            </w:pPr>
          </w:p>
        </w:tc>
        <w:tc>
          <w:tcPr>
            <w:tcW w:w="2664" w:type="dxa"/>
            <w:gridSpan w:val="2"/>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4"/>
                <w:lang w:val="en-US" w:eastAsia="zh-CN"/>
              </w:rPr>
              <w:t>会计师事务所在中国注册会计师协会发布的最近一年《会计师事务所综合评价百家排名信息》中排名</w:t>
            </w:r>
          </w:p>
        </w:tc>
        <w:tc>
          <w:tcPr>
            <w:tcW w:w="2835" w:type="dxa"/>
            <w:gridSpan w:val="2"/>
            <w:vAlign w:val="center"/>
          </w:tcPr>
          <w:p>
            <w:pPr>
              <w:autoSpaceDE w:val="0"/>
              <w:autoSpaceDN w:val="0"/>
              <w:adjustRightInd w:val="0"/>
              <w:jc w:val="center"/>
              <w:rPr>
                <w:rFonts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注册资金</w:t>
            </w:r>
          </w:p>
        </w:tc>
        <w:tc>
          <w:tcPr>
            <w:tcW w:w="2297" w:type="dxa"/>
            <w:gridSpan w:val="2"/>
            <w:vAlign w:val="center"/>
          </w:tcPr>
          <w:p>
            <w:pPr>
              <w:autoSpaceDE w:val="0"/>
              <w:autoSpaceDN w:val="0"/>
              <w:adjustRightInd w:val="0"/>
              <w:jc w:val="center"/>
              <w:rPr>
                <w:rFonts w:ascii="仿宋_GB2312" w:hAnsi="仿宋_GB2312" w:eastAsia="仿宋_GB2312" w:cs="仿宋_GB2312"/>
                <w:sz w:val="22"/>
              </w:rPr>
            </w:pPr>
          </w:p>
        </w:tc>
        <w:tc>
          <w:tcPr>
            <w:tcW w:w="2664" w:type="dxa"/>
            <w:gridSpan w:val="2"/>
            <w:vAlign w:val="center"/>
          </w:tcPr>
          <w:p>
            <w:pPr>
              <w:autoSpaceDE w:val="0"/>
              <w:autoSpaceDN w:val="0"/>
              <w:adjustRightInd w:val="0"/>
              <w:jc w:val="center"/>
              <w:rPr>
                <w:rFonts w:ascii="仿宋_GB2312" w:hAnsi="仿宋_GB2312" w:eastAsia="仿宋_GB2312" w:cs="仿宋_GB2312"/>
                <w:sz w:val="22"/>
              </w:rPr>
            </w:pPr>
          </w:p>
        </w:tc>
        <w:tc>
          <w:tcPr>
            <w:tcW w:w="2835" w:type="dxa"/>
            <w:gridSpan w:val="2"/>
            <w:vAlign w:val="center"/>
          </w:tcPr>
          <w:p>
            <w:pPr>
              <w:autoSpaceDE w:val="0"/>
              <w:autoSpaceDN w:val="0"/>
              <w:adjustRightInd w:val="0"/>
              <w:jc w:val="center"/>
              <w:rPr>
                <w:rFonts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开户银行</w:t>
            </w:r>
          </w:p>
        </w:tc>
        <w:tc>
          <w:tcPr>
            <w:tcW w:w="2297" w:type="dxa"/>
            <w:gridSpan w:val="2"/>
            <w:vAlign w:val="center"/>
          </w:tcPr>
          <w:p>
            <w:pPr>
              <w:autoSpaceDE w:val="0"/>
              <w:autoSpaceDN w:val="0"/>
              <w:adjustRightInd w:val="0"/>
              <w:jc w:val="center"/>
              <w:rPr>
                <w:rFonts w:ascii="仿宋_GB2312" w:hAnsi="仿宋_GB2312" w:eastAsia="仿宋_GB2312" w:cs="仿宋_GB2312"/>
                <w:sz w:val="22"/>
              </w:rPr>
            </w:pPr>
          </w:p>
        </w:tc>
        <w:tc>
          <w:tcPr>
            <w:tcW w:w="2664" w:type="dxa"/>
            <w:gridSpan w:val="2"/>
            <w:vAlign w:val="center"/>
          </w:tcPr>
          <w:p>
            <w:pPr>
              <w:autoSpaceDE w:val="0"/>
              <w:autoSpaceDN w:val="0"/>
              <w:adjustRightInd w:val="0"/>
              <w:jc w:val="center"/>
              <w:rPr>
                <w:rFonts w:ascii="仿宋_GB2312" w:hAnsi="仿宋_GB2312" w:eastAsia="仿宋_GB2312" w:cs="仿宋_GB2312"/>
                <w:sz w:val="22"/>
              </w:rPr>
            </w:pPr>
          </w:p>
        </w:tc>
        <w:tc>
          <w:tcPr>
            <w:tcW w:w="2835" w:type="dxa"/>
            <w:gridSpan w:val="2"/>
            <w:vAlign w:val="center"/>
          </w:tcPr>
          <w:p>
            <w:pPr>
              <w:autoSpaceDE w:val="0"/>
              <w:autoSpaceDN w:val="0"/>
              <w:adjustRightInd w:val="0"/>
              <w:jc w:val="center"/>
              <w:rPr>
                <w:rFonts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账号</w:t>
            </w:r>
          </w:p>
        </w:tc>
        <w:tc>
          <w:tcPr>
            <w:tcW w:w="2297" w:type="dxa"/>
            <w:gridSpan w:val="2"/>
            <w:vAlign w:val="center"/>
          </w:tcPr>
          <w:p>
            <w:pPr>
              <w:autoSpaceDE w:val="0"/>
              <w:autoSpaceDN w:val="0"/>
              <w:adjustRightInd w:val="0"/>
              <w:jc w:val="center"/>
              <w:rPr>
                <w:rFonts w:ascii="仿宋_GB2312" w:hAnsi="仿宋_GB2312" w:eastAsia="仿宋_GB2312" w:cs="仿宋_GB2312"/>
                <w:sz w:val="22"/>
              </w:rPr>
            </w:pPr>
          </w:p>
        </w:tc>
        <w:tc>
          <w:tcPr>
            <w:tcW w:w="2664" w:type="dxa"/>
            <w:gridSpan w:val="2"/>
            <w:vAlign w:val="center"/>
          </w:tcPr>
          <w:p>
            <w:pPr>
              <w:autoSpaceDE w:val="0"/>
              <w:autoSpaceDN w:val="0"/>
              <w:adjustRightInd w:val="0"/>
              <w:jc w:val="center"/>
              <w:rPr>
                <w:rFonts w:ascii="仿宋_GB2312" w:hAnsi="仿宋_GB2312" w:eastAsia="仿宋_GB2312" w:cs="仿宋_GB2312"/>
                <w:sz w:val="22"/>
              </w:rPr>
            </w:pPr>
          </w:p>
        </w:tc>
        <w:tc>
          <w:tcPr>
            <w:tcW w:w="2835" w:type="dxa"/>
            <w:gridSpan w:val="2"/>
            <w:vAlign w:val="center"/>
          </w:tcPr>
          <w:p>
            <w:pPr>
              <w:autoSpaceDE w:val="0"/>
              <w:autoSpaceDN w:val="0"/>
              <w:adjustRightInd w:val="0"/>
              <w:jc w:val="center"/>
              <w:rPr>
                <w:rFonts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执业范围</w:t>
            </w:r>
          </w:p>
        </w:tc>
        <w:tc>
          <w:tcPr>
            <w:tcW w:w="7796" w:type="dxa"/>
            <w:gridSpan w:val="6"/>
            <w:vAlign w:val="center"/>
          </w:tcPr>
          <w:p>
            <w:pPr>
              <w:autoSpaceDE w:val="0"/>
              <w:autoSpaceDN w:val="0"/>
              <w:adjustRightInd w:val="0"/>
              <w:rPr>
                <w:rFonts w:ascii="仿宋_GB2312" w:hAnsi="仿宋_GB2312" w:eastAsia="仿宋_GB2312" w:cs="仿宋_GB2312"/>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84" w:type="dxa"/>
            <w:vAlign w:val="center"/>
          </w:tcPr>
          <w:p>
            <w:pPr>
              <w:autoSpaceDE w:val="0"/>
              <w:autoSpaceDN w:val="0"/>
              <w:adjustRightInd w:val="0"/>
              <w:jc w:val="center"/>
              <w:rPr>
                <w:rFonts w:ascii="仿宋_GB2312" w:hAnsi="仿宋_GB2312" w:eastAsia="仿宋_GB2312" w:cs="仿宋_GB2312"/>
                <w:sz w:val="22"/>
              </w:rPr>
            </w:pPr>
            <w:r>
              <w:rPr>
                <w:rFonts w:hint="eastAsia" w:ascii="仿宋_GB2312" w:hAnsi="仿宋_GB2312" w:eastAsia="仿宋_GB2312" w:cs="仿宋_GB2312"/>
                <w:sz w:val="22"/>
              </w:rPr>
              <w:t>备注</w:t>
            </w:r>
          </w:p>
        </w:tc>
        <w:tc>
          <w:tcPr>
            <w:tcW w:w="7796" w:type="dxa"/>
            <w:gridSpan w:val="6"/>
            <w:vAlign w:val="center"/>
          </w:tcPr>
          <w:p>
            <w:pPr>
              <w:autoSpaceDE w:val="0"/>
              <w:autoSpaceDN w:val="0"/>
              <w:adjustRightInd w:val="0"/>
              <w:jc w:val="left"/>
              <w:rPr>
                <w:rFonts w:ascii="仿宋_GB2312" w:hAnsi="仿宋_GB2312" w:eastAsia="仿宋_GB2312" w:cs="仿宋_GB2312"/>
                <w:sz w:val="22"/>
              </w:rPr>
            </w:pPr>
          </w:p>
        </w:tc>
      </w:tr>
    </w:tbl>
    <w:p>
      <w:pPr>
        <w:adjustRightInd w:val="0"/>
        <w:spacing w:before="624" w:beforeLine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申请人名称：        （盖章）</w:t>
      </w:r>
    </w:p>
    <w:p>
      <w:pPr>
        <w:adjustRightInd w:val="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法定代表人或授权代表（签字）</w:t>
      </w:r>
      <w:r>
        <w:rPr>
          <w:rFonts w:hint="eastAsia" w:ascii="仿宋_GB2312" w:hAnsi="仿宋_GB2312" w:eastAsia="仿宋_GB2312" w:cs="仿宋_GB2312"/>
          <w:bCs/>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p>
    <w:p>
      <w:pPr>
        <w:rPr>
          <w:rFonts w:ascii="仿宋_GB2312" w:hAnsi="仿宋_GB2312" w:eastAsia="仿宋_GB2312" w:cs="仿宋_GB2312"/>
          <w:color w:val="FF0000"/>
          <w:sz w:val="32"/>
          <w:szCs w:val="32"/>
        </w:rPr>
      </w:pPr>
      <w:bookmarkStart w:id="0" w:name="_GoBack"/>
      <w:bookmarkEnd w:id="0"/>
      <w:r>
        <w:rPr>
          <w:rFonts w:hint="eastAsia" w:ascii="仿宋_GB2312" w:hAnsi="仿宋_GB2312" w:eastAsia="仿宋_GB2312" w:cs="仿宋_GB2312"/>
          <w:bCs/>
          <w:sz w:val="32"/>
          <w:szCs w:val="32"/>
        </w:rPr>
        <w:t>注：请附</w:t>
      </w:r>
      <w:r>
        <w:rPr>
          <w:rFonts w:hint="eastAsia" w:ascii="仿宋_GB2312" w:hAnsi="仿宋_GB2312" w:eastAsia="仿宋_GB2312" w:cs="仿宋_GB2312"/>
          <w:sz w:val="32"/>
          <w:szCs w:val="32"/>
        </w:rPr>
        <w:t>法定代表人或授权代表身份证复印件、</w:t>
      </w:r>
      <w:r>
        <w:rPr>
          <w:rFonts w:hint="eastAsia" w:ascii="仿宋_GB2312" w:hAnsi="仿宋_GB2312" w:eastAsia="仿宋_GB2312" w:cs="仿宋_GB2312"/>
          <w:bCs/>
          <w:sz w:val="32"/>
          <w:szCs w:val="32"/>
        </w:rPr>
        <w:t>年度总收入等证明资料。</w:t>
      </w:r>
      <w:r>
        <w:rPr>
          <w:color w:val="FF0000"/>
        </w:rPr>
        <w:br w:type="page"/>
      </w:r>
    </w:p>
    <w:p>
      <w:pPr>
        <w:spacing w:after="624" w:afterLines="200"/>
        <w:jc w:val="center"/>
        <w:rPr>
          <w:rFonts w:ascii="方正小标宋_GBK" w:eastAsia="方正小标宋_GBK"/>
          <w:b/>
          <w:bCs/>
          <w:sz w:val="44"/>
          <w:szCs w:val="44"/>
        </w:rPr>
      </w:pPr>
      <w:r>
        <w:rPr>
          <w:rFonts w:hint="eastAsia" w:ascii="方正小标宋_GBK" w:eastAsia="方正小标宋_GBK"/>
          <w:b/>
          <w:bCs/>
          <w:sz w:val="44"/>
          <w:szCs w:val="44"/>
        </w:rPr>
        <w:t>拟派团队成员情况</w:t>
      </w:r>
    </w:p>
    <w:tbl>
      <w:tblPr>
        <w:tblStyle w:val="4"/>
        <w:tblpPr w:leftFromText="180" w:rightFromText="180" w:vertAnchor="text" w:horzAnchor="margin" w:tblpXSpec="center" w:tblpY="25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796"/>
        <w:gridCol w:w="728"/>
        <w:gridCol w:w="624"/>
        <w:gridCol w:w="624"/>
        <w:gridCol w:w="938"/>
        <w:gridCol w:w="938"/>
        <w:gridCol w:w="2412"/>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432" w:type="pc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类别</w:t>
            </w:r>
          </w:p>
        </w:tc>
        <w:tc>
          <w:tcPr>
            <w:tcW w:w="467" w:type="pc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姓名</w:t>
            </w:r>
          </w:p>
        </w:tc>
        <w:tc>
          <w:tcPr>
            <w:tcW w:w="427" w:type="pc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职务</w:t>
            </w:r>
          </w:p>
        </w:tc>
        <w:tc>
          <w:tcPr>
            <w:tcW w:w="366" w:type="pc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职称</w:t>
            </w:r>
          </w:p>
        </w:tc>
        <w:tc>
          <w:tcPr>
            <w:tcW w:w="366" w:type="pc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学历学位</w:t>
            </w:r>
          </w:p>
        </w:tc>
        <w:tc>
          <w:tcPr>
            <w:tcW w:w="550" w:type="pc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执业证号</w:t>
            </w:r>
          </w:p>
        </w:tc>
        <w:tc>
          <w:tcPr>
            <w:tcW w:w="550" w:type="pc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执业年限</w:t>
            </w:r>
          </w:p>
        </w:tc>
        <w:tc>
          <w:tcPr>
            <w:tcW w:w="1415" w:type="pct"/>
            <w:vAlign w:val="center"/>
          </w:tcPr>
          <w:p>
            <w:pPr>
              <w:jc w:val="center"/>
              <w:rPr>
                <w:rFonts w:hint="default"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参与国有企业财务审计项目</w:t>
            </w:r>
          </w:p>
        </w:tc>
        <w:tc>
          <w:tcPr>
            <w:tcW w:w="423" w:type="pc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个人荣誉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32" w:type="pc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项目</w:t>
            </w:r>
          </w:p>
          <w:p>
            <w:pPr>
              <w:jc w:val="center"/>
              <w:rPr>
                <w:rFonts w:ascii="仿宋_GB2312" w:hAnsi="仿宋_GB2312" w:eastAsia="仿宋_GB2312" w:cs="仿宋_GB2312"/>
                <w:sz w:val="22"/>
              </w:rPr>
            </w:pPr>
            <w:r>
              <w:rPr>
                <w:rFonts w:hint="eastAsia" w:ascii="仿宋_GB2312" w:hAnsi="仿宋_GB2312" w:eastAsia="仿宋_GB2312" w:cs="仿宋_GB2312"/>
                <w:sz w:val="22"/>
              </w:rPr>
              <w:t>负责人</w:t>
            </w: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432" w:type="pct"/>
            <w:vMerge w:val="restart"/>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其他</w:t>
            </w:r>
          </w:p>
          <w:p>
            <w:pPr>
              <w:jc w:val="center"/>
              <w:rPr>
                <w:rFonts w:ascii="仿宋_GB2312" w:hAnsi="仿宋_GB2312" w:eastAsia="仿宋_GB2312" w:cs="仿宋_GB2312"/>
                <w:sz w:val="22"/>
              </w:rPr>
            </w:pPr>
            <w:r>
              <w:rPr>
                <w:rFonts w:hint="eastAsia" w:ascii="仿宋_GB2312" w:hAnsi="仿宋_GB2312" w:eastAsia="仿宋_GB2312" w:cs="仿宋_GB2312"/>
                <w:sz w:val="22"/>
              </w:rPr>
              <w:t>成员</w:t>
            </w: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432" w:type="pct"/>
            <w:vMerge w:val="continue"/>
            <w:vAlign w:val="center"/>
          </w:tcPr>
          <w:p>
            <w:pPr>
              <w:jc w:val="center"/>
              <w:rPr>
                <w:rFonts w:ascii="仿宋_GB2312" w:hAnsi="仿宋_GB2312" w:eastAsia="仿宋_GB2312" w:cs="仿宋_GB2312"/>
                <w:sz w:val="22"/>
              </w:rPr>
            </w:pPr>
          </w:p>
        </w:tc>
        <w:tc>
          <w:tcPr>
            <w:tcW w:w="467" w:type="pct"/>
            <w:vAlign w:val="center"/>
          </w:tcPr>
          <w:p>
            <w:pPr>
              <w:jc w:val="center"/>
              <w:rPr>
                <w:rFonts w:ascii="仿宋_GB2312" w:hAnsi="仿宋_GB2312" w:eastAsia="仿宋_GB2312" w:cs="仿宋_GB2312"/>
                <w:sz w:val="22"/>
              </w:rPr>
            </w:pPr>
          </w:p>
        </w:tc>
        <w:tc>
          <w:tcPr>
            <w:tcW w:w="427"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366"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550" w:type="pct"/>
            <w:vAlign w:val="center"/>
          </w:tcPr>
          <w:p>
            <w:pPr>
              <w:jc w:val="center"/>
              <w:rPr>
                <w:rFonts w:ascii="仿宋_GB2312" w:hAnsi="仿宋_GB2312" w:eastAsia="仿宋_GB2312" w:cs="仿宋_GB2312"/>
                <w:sz w:val="22"/>
              </w:rPr>
            </w:pPr>
          </w:p>
        </w:tc>
        <w:tc>
          <w:tcPr>
            <w:tcW w:w="1415" w:type="pct"/>
            <w:vAlign w:val="center"/>
          </w:tcPr>
          <w:p>
            <w:pPr>
              <w:jc w:val="center"/>
              <w:rPr>
                <w:rFonts w:ascii="仿宋_GB2312" w:hAnsi="仿宋_GB2312" w:eastAsia="仿宋_GB2312" w:cs="仿宋_GB2312"/>
                <w:sz w:val="22"/>
              </w:rPr>
            </w:pPr>
          </w:p>
        </w:tc>
        <w:tc>
          <w:tcPr>
            <w:tcW w:w="423" w:type="pct"/>
            <w:vAlign w:val="center"/>
          </w:tcPr>
          <w:p>
            <w:pPr>
              <w:jc w:val="center"/>
              <w:rPr>
                <w:rFonts w:ascii="仿宋_GB2312" w:hAnsi="仿宋_GB2312" w:eastAsia="仿宋_GB2312" w:cs="仿宋_GB2312"/>
                <w:sz w:val="22"/>
              </w:rPr>
            </w:pPr>
          </w:p>
        </w:tc>
      </w:tr>
    </w:tbl>
    <w:p>
      <w:pPr>
        <w:adjustRightInd w:val="0"/>
        <w:spacing w:before="624" w:beforeLine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申请人名称：        （盖章）</w:t>
      </w:r>
    </w:p>
    <w:p>
      <w:pPr>
        <w:adjustRightInd w:val="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法定代表人或授权代表（签字）</w:t>
      </w:r>
      <w:r>
        <w:rPr>
          <w:rFonts w:hint="eastAsia" w:ascii="仿宋_GB2312" w:hAnsi="仿宋_GB2312" w:eastAsia="仿宋_GB2312" w:cs="仿宋_GB2312"/>
          <w:bCs/>
          <w:sz w:val="32"/>
          <w:szCs w:val="32"/>
        </w:rPr>
        <w:t>：</w:t>
      </w:r>
    </w:p>
    <w:p>
      <w:pPr>
        <w:adjustRightInd w:val="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日期：</w:t>
      </w:r>
    </w:p>
    <w:p>
      <w:pPr>
        <w:adjustRightInd w:val="0"/>
        <w:spacing w:before="624" w:beforeLines="200"/>
        <w:jc w:val="left"/>
        <w:rPr>
          <w:rFonts w:ascii="仿宋_GB2312" w:hAnsi="仿宋_GB2312" w:eastAsia="仿宋_GB2312" w:cs="仿宋_GB2312"/>
          <w:color w:val="FF0000"/>
          <w:sz w:val="32"/>
          <w:szCs w:val="32"/>
        </w:rPr>
      </w:pPr>
      <w:r>
        <w:rPr>
          <w:rFonts w:hint="eastAsia" w:ascii="仿宋_GB2312" w:hAnsi="仿宋_GB2312" w:eastAsia="仿宋_GB2312" w:cs="仿宋_GB2312"/>
          <w:bCs/>
          <w:sz w:val="32"/>
          <w:szCs w:val="32"/>
        </w:rPr>
        <w:t>注：请附包含但不限于团队成员</w:t>
      </w:r>
      <w:r>
        <w:rPr>
          <w:rFonts w:hint="eastAsia" w:ascii="仿宋_GB2312" w:hAnsi="仿宋_GB2312" w:eastAsia="仿宋_GB2312" w:cs="仿宋_GB2312"/>
          <w:sz w:val="32"/>
          <w:szCs w:val="32"/>
        </w:rPr>
        <w:t>学历、职称、简历、执业证、荣誉证书复印件等证明资料。</w:t>
      </w:r>
      <w:r>
        <w:rPr>
          <w:rFonts w:ascii="方正小标宋_GBK" w:eastAsia="方正小标宋_GBK"/>
          <w:b/>
          <w:bCs/>
          <w:color w:val="FF0000"/>
          <w:sz w:val="44"/>
          <w:szCs w:val="44"/>
        </w:rPr>
        <w:br w:type="page"/>
      </w:r>
    </w:p>
    <w:p>
      <w:pPr>
        <w:spacing w:after="624" w:afterLines="200"/>
        <w:jc w:val="center"/>
        <w:rPr>
          <w:rFonts w:ascii="方正小标宋_GBK" w:eastAsia="方正小标宋_GBK"/>
          <w:b/>
          <w:bCs/>
          <w:sz w:val="44"/>
          <w:szCs w:val="44"/>
        </w:rPr>
      </w:pPr>
      <w:r>
        <w:rPr>
          <w:rFonts w:hint="eastAsia" w:ascii="方正小标宋_GBK" w:eastAsia="方正小标宋_GBK"/>
          <w:b/>
          <w:bCs/>
          <w:sz w:val="44"/>
          <w:szCs w:val="44"/>
        </w:rPr>
        <w:t>承诺书及服务报价</w:t>
      </w:r>
    </w:p>
    <w:p>
      <w:pPr>
        <w:rPr>
          <w:rFonts w:ascii="仿宋_GB2312" w:eastAsia="仿宋_GB2312"/>
          <w:sz w:val="32"/>
          <w:szCs w:val="32"/>
        </w:rPr>
      </w:pPr>
      <w:r>
        <w:rPr>
          <w:rFonts w:hint="eastAsia" w:ascii="仿宋_GB2312" w:eastAsia="仿宋_GB2312"/>
          <w:sz w:val="32"/>
          <w:szCs w:val="32"/>
        </w:rPr>
        <w:t>四川省国有资产经营投资管理有限责任公司：</w:t>
      </w:r>
    </w:p>
    <w:p>
      <w:pPr>
        <w:ind w:firstLine="640" w:firstLineChars="200"/>
        <w:rPr>
          <w:rFonts w:ascii="仿宋_GB2312" w:eastAsia="仿宋_GB2312"/>
          <w:sz w:val="32"/>
          <w:szCs w:val="32"/>
        </w:rPr>
      </w:pPr>
      <w:r>
        <w:rPr>
          <w:rFonts w:hint="eastAsia" w:ascii="仿宋_GB2312" w:eastAsia="仿宋_GB2312"/>
          <w:sz w:val="32"/>
          <w:szCs w:val="32"/>
        </w:rPr>
        <w:t>我方全面研究了“</w:t>
      </w:r>
      <w:r>
        <w:rPr>
          <w:rFonts w:hint="eastAsia" w:ascii="仿宋_GB2312" w:eastAsia="仿宋_GB2312"/>
          <w:sz w:val="32"/>
          <w:szCs w:val="32"/>
          <w:lang w:val="en-US" w:eastAsia="zh-CN"/>
        </w:rPr>
        <w:t>国经扬华三年一期专项审计服务项目</w:t>
      </w:r>
      <w:r>
        <w:rPr>
          <w:rFonts w:hint="eastAsia" w:ascii="仿宋_GB2312" w:eastAsia="仿宋_GB2312"/>
          <w:sz w:val="32"/>
          <w:szCs w:val="32"/>
        </w:rPr>
        <w:t>”项目比选文件，决定参加贵单位组织的项目比选。</w:t>
      </w:r>
    </w:p>
    <w:p>
      <w:pPr>
        <w:ind w:firstLine="640" w:firstLineChars="200"/>
        <w:rPr>
          <w:rFonts w:ascii="仿宋_GB2312" w:eastAsia="仿宋_GB2312"/>
          <w:sz w:val="32"/>
          <w:szCs w:val="32"/>
        </w:rPr>
      </w:pPr>
      <w:r>
        <w:rPr>
          <w:rFonts w:hint="eastAsia" w:ascii="仿宋_GB2312" w:eastAsia="仿宋_GB2312"/>
          <w:sz w:val="32"/>
          <w:szCs w:val="32"/>
        </w:rPr>
        <w:t>我方授权</w:t>
      </w:r>
      <w:r>
        <w:rPr>
          <w:rFonts w:hint="eastAsia" w:ascii="仿宋_GB2312" w:eastAsia="仿宋_GB2312"/>
          <w:sz w:val="32"/>
          <w:szCs w:val="32"/>
          <w:u w:val="single"/>
        </w:rPr>
        <w:t xml:space="preserve">  </w:t>
      </w:r>
      <w:r>
        <w:rPr>
          <w:rFonts w:hint="eastAsia" w:ascii="仿宋_GB2312" w:eastAsia="仿宋_GB2312"/>
          <w:sz w:val="32"/>
          <w:szCs w:val="32"/>
        </w:rPr>
        <w:t>（姓名、职务）代表我方</w:t>
      </w:r>
      <w:r>
        <w:rPr>
          <w:rFonts w:hint="eastAsia" w:ascii="仿宋_GB2312" w:eastAsia="仿宋_GB2312"/>
          <w:sz w:val="32"/>
          <w:szCs w:val="32"/>
          <w:u w:val="single"/>
        </w:rPr>
        <w:t xml:space="preserve">  </w:t>
      </w:r>
      <w:r>
        <w:rPr>
          <w:rFonts w:hint="eastAsia" w:ascii="仿宋_GB2312" w:eastAsia="仿宋_GB2312"/>
          <w:sz w:val="32"/>
          <w:szCs w:val="32"/>
        </w:rPr>
        <w:t>（申请人名称）全权处理本项目比选的有关事宜。</w:t>
      </w:r>
    </w:p>
    <w:p>
      <w:pPr>
        <w:ind w:firstLine="640" w:firstLineChars="200"/>
        <w:rPr>
          <w:rFonts w:ascii="仿宋_GB2312" w:eastAsia="仿宋_GB2312"/>
          <w:sz w:val="32"/>
          <w:szCs w:val="32"/>
        </w:rPr>
      </w:pPr>
      <w:r>
        <w:rPr>
          <w:rFonts w:hint="eastAsia" w:ascii="仿宋_GB2312" w:eastAsia="仿宋_GB2312"/>
          <w:sz w:val="32"/>
          <w:szCs w:val="32"/>
        </w:rPr>
        <w:t>1.我方自愿按照比选文件规定的各项要求向比选人提供所需服务，总报价为人民币</w:t>
      </w:r>
      <w:r>
        <w:rPr>
          <w:rFonts w:hint="eastAsia" w:ascii="仿宋_GB2312" w:eastAsia="仿宋_GB2312"/>
          <w:sz w:val="32"/>
          <w:szCs w:val="32"/>
          <w:u w:val="single"/>
        </w:rPr>
        <w:t xml:space="preserve">  </w:t>
      </w:r>
      <w:r>
        <w:rPr>
          <w:rFonts w:hint="eastAsia" w:ascii="仿宋_GB2312" w:eastAsia="仿宋_GB2312"/>
          <w:sz w:val="32"/>
          <w:szCs w:val="32"/>
        </w:rPr>
        <w:t>元（大写：</w:t>
      </w:r>
      <w:r>
        <w:rPr>
          <w:rFonts w:hint="eastAsia" w:ascii="仿宋_GB2312" w:eastAsia="仿宋_GB2312"/>
          <w:sz w:val="32"/>
          <w:szCs w:val="32"/>
          <w:u w:val="single"/>
        </w:rPr>
        <w:t xml:space="preserve">  </w:t>
      </w:r>
      <w:r>
        <w:rPr>
          <w:rFonts w:hint="eastAsia" w:ascii="仿宋_GB2312" w:eastAsia="仿宋_GB2312"/>
          <w:sz w:val="32"/>
          <w:szCs w:val="32"/>
        </w:rPr>
        <w:t>）。（此报价为本项目的总包干价，包括提供本项目而产生的通讯费、交通差旅费、文印费、餐费等一切费用，以及开具增值税专用发票产生的税费等。）</w:t>
      </w:r>
    </w:p>
    <w:p>
      <w:pPr>
        <w:ind w:firstLine="640" w:firstLineChars="200"/>
        <w:rPr>
          <w:rFonts w:ascii="仿宋_GB2312" w:eastAsia="仿宋_GB2312"/>
          <w:sz w:val="32"/>
          <w:szCs w:val="32"/>
        </w:rPr>
      </w:pPr>
      <w:r>
        <w:rPr>
          <w:rFonts w:hint="eastAsia" w:ascii="仿宋_GB2312" w:eastAsia="仿宋_GB2312"/>
          <w:sz w:val="32"/>
          <w:szCs w:val="32"/>
        </w:rPr>
        <w:t>2.我方愿意提供比选文件要求或贵单位可能另外要求的，与参选有关的文件资料，承诺参选文件、证明材料和相关陈述的真实性、准确性、完整性，若与真实情况不符，我方愿意承担由此产生的一切后果。</w:t>
      </w:r>
    </w:p>
    <w:p>
      <w:pPr>
        <w:ind w:firstLine="640" w:firstLineChars="200"/>
        <w:rPr>
          <w:rFonts w:ascii="仿宋_GB2312" w:eastAsia="仿宋_GB2312"/>
          <w:sz w:val="32"/>
          <w:szCs w:val="32"/>
        </w:rPr>
      </w:pPr>
      <w:r>
        <w:rPr>
          <w:rFonts w:hint="eastAsia" w:ascii="仿宋_GB2312" w:eastAsia="仿宋_GB2312"/>
          <w:sz w:val="32"/>
          <w:szCs w:val="32"/>
        </w:rPr>
        <w:t>3.我方郑重声明：参加本次比选活动前3年内，我单位在执业活动中没有因违法违规行为受到刑事处罚或者责令暂停执业、吊销许可证照、较大数额罚款等行政处罚。</w:t>
      </w:r>
    </w:p>
    <w:p>
      <w:pPr>
        <w:ind w:firstLine="640" w:firstLineChars="200"/>
        <w:rPr>
          <w:rFonts w:ascii="仿宋_GB2312" w:eastAsia="仿宋_GB2312"/>
          <w:sz w:val="32"/>
          <w:szCs w:val="32"/>
        </w:rPr>
      </w:pPr>
      <w:r>
        <w:rPr>
          <w:rFonts w:hint="eastAsia" w:ascii="仿宋_GB2312" w:eastAsia="仿宋_GB2312"/>
          <w:sz w:val="32"/>
          <w:szCs w:val="32"/>
        </w:rPr>
        <w:t>4.我方郑重承诺：所指派工作人员无刑事犯罪记录，近3年内没有受过司法行政部门处罚、行业协会纪律处分，近3年内未被记入公共信用信息平台失信主体</w:t>
      </w:r>
      <w:r>
        <w:rPr>
          <w:rFonts w:hint="eastAsia" w:ascii="仿宋_GB2312" w:eastAsia="仿宋_GB2312"/>
          <w:sz w:val="32"/>
          <w:szCs w:val="32"/>
          <w:lang w:eastAsia="zh-CN"/>
        </w:rPr>
        <w:t>，</w:t>
      </w:r>
      <w:r>
        <w:rPr>
          <w:rFonts w:hint="eastAsia" w:ascii="仿宋_GB2312" w:eastAsia="仿宋_GB2312"/>
          <w:sz w:val="32"/>
          <w:szCs w:val="32"/>
          <w:lang w:val="en-US" w:eastAsia="zh-CN"/>
        </w:rPr>
        <w:t>严格落实防疫责任</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5.如果我方中选，我方承诺将按照《中选通知书》要求与贵单位签订合同，否则自愿承担相应赔偿责任。</w:t>
      </w:r>
    </w:p>
    <w:p>
      <w:pPr>
        <w:ind w:firstLine="640" w:firstLineChars="200"/>
        <w:rPr>
          <w:rFonts w:ascii="仿宋_GB2312" w:eastAsia="仿宋_GB2312"/>
          <w:sz w:val="32"/>
          <w:szCs w:val="32"/>
        </w:rPr>
      </w:pPr>
      <w:r>
        <w:rPr>
          <w:rFonts w:hint="eastAsia" w:ascii="仿宋_GB2312" w:eastAsia="仿宋_GB2312"/>
          <w:sz w:val="32"/>
          <w:szCs w:val="32"/>
        </w:rPr>
        <w:t>6.我方为本项目提交的参选文件正本1份、副本</w:t>
      </w:r>
      <w:r>
        <w:rPr>
          <w:rFonts w:hint="eastAsia" w:ascii="仿宋_GB2312" w:eastAsia="仿宋_GB2312"/>
          <w:sz w:val="32"/>
          <w:szCs w:val="32"/>
          <w:lang w:val="en-US" w:eastAsia="zh-CN"/>
        </w:rPr>
        <w:t>2</w:t>
      </w:r>
      <w:r>
        <w:rPr>
          <w:rFonts w:hint="eastAsia" w:ascii="仿宋_GB2312" w:eastAsia="仿宋_GB2312"/>
          <w:sz w:val="32"/>
          <w:szCs w:val="32"/>
        </w:rPr>
        <w:t>份，电子文档（U盘）1份。</w:t>
      </w:r>
    </w:p>
    <w:p>
      <w:pPr>
        <w:ind w:firstLine="640" w:firstLineChars="200"/>
        <w:rPr>
          <w:rFonts w:ascii="仿宋_GB2312" w:eastAsia="仿宋_GB2312"/>
          <w:sz w:val="32"/>
          <w:szCs w:val="32"/>
        </w:rPr>
      </w:pPr>
      <w:r>
        <w:rPr>
          <w:rFonts w:hint="eastAsia" w:ascii="仿宋_GB2312" w:eastAsia="仿宋_GB2312"/>
          <w:sz w:val="32"/>
          <w:szCs w:val="32"/>
        </w:rPr>
        <w:t>7.我方承诺参选文件有效期为开标后90天（公历日）。</w:t>
      </w:r>
    </w:p>
    <w:p>
      <w:pPr>
        <w:spacing w:after="624" w:afterLines="200"/>
        <w:ind w:firstLine="640" w:firstLineChars="200"/>
        <w:rPr>
          <w:rFonts w:ascii="仿宋_GB2312" w:eastAsia="仿宋_GB2312"/>
          <w:sz w:val="32"/>
          <w:szCs w:val="32"/>
        </w:rPr>
      </w:pPr>
      <w:r>
        <w:rPr>
          <w:rFonts w:hint="eastAsia" w:ascii="仿宋_GB2312" w:eastAsia="仿宋_GB2312"/>
          <w:sz w:val="32"/>
          <w:szCs w:val="32"/>
        </w:rPr>
        <w:t>8.我方完全理解比选人不一定将合同授予最低报价的申请人的行为。</w:t>
      </w:r>
    </w:p>
    <w:p>
      <w:pPr>
        <w:adjustRightInd w:val="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申请人名称：        （盖章）</w:t>
      </w:r>
    </w:p>
    <w:p>
      <w:pPr>
        <w:adjustRightInd w:val="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法定代表人或授权代表（签字）</w:t>
      </w:r>
      <w:r>
        <w:rPr>
          <w:rFonts w:hint="eastAsia" w:ascii="仿宋_GB2312" w:hAnsi="仿宋_GB2312" w:eastAsia="仿宋_GB2312" w:cs="仿宋_GB2312"/>
          <w:bCs/>
          <w:sz w:val="32"/>
          <w:szCs w:val="32"/>
        </w:rPr>
        <w:t>：</w:t>
      </w:r>
    </w:p>
    <w:p>
      <w:pPr>
        <w:adjustRightInd w:val="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日期：</w:t>
      </w:r>
    </w:p>
    <w:p>
      <w:pPr>
        <w:adjustRightInd w:val="0"/>
        <w:spacing w:before="624" w:beforeLines="200"/>
        <w:jc w:val="left"/>
        <w:rPr>
          <w:rFonts w:ascii="仿宋_GB2312" w:hAnsi="仿宋_GB2312" w:eastAsia="仿宋_GB2312" w:cs="仿宋_GB2312"/>
          <w:bCs/>
          <w:color w:val="FF0000"/>
          <w:sz w:val="32"/>
          <w:szCs w:val="32"/>
        </w:rPr>
      </w:pPr>
      <w:r>
        <w:rPr>
          <w:rFonts w:hint="eastAsia" w:ascii="仿宋_GB2312" w:eastAsia="仿宋_GB2312"/>
          <w:sz w:val="32"/>
          <w:szCs w:val="32"/>
        </w:rPr>
        <w:t>注：请附法定代表人或授权代表身份证复印件等。</w:t>
      </w:r>
      <w:r>
        <w:rPr>
          <w:rFonts w:ascii="仿宋_GB2312" w:eastAsia="仿宋_GB2312"/>
          <w:sz w:val="32"/>
          <w:szCs w:val="32"/>
        </w:rPr>
        <w:br w:type="page"/>
      </w:r>
    </w:p>
    <w:p>
      <w:pPr>
        <w:spacing w:after="624" w:afterLines="200"/>
        <w:jc w:val="center"/>
        <w:rPr>
          <w:rFonts w:ascii="方正小标宋_GBK" w:eastAsia="方正小标宋_GBK"/>
          <w:b/>
          <w:bCs/>
          <w:sz w:val="44"/>
          <w:szCs w:val="44"/>
        </w:rPr>
      </w:pPr>
      <w:r>
        <w:rPr>
          <w:rFonts w:hint="eastAsia" w:ascii="方正小标宋_GBK" w:eastAsia="方正小标宋_GBK"/>
          <w:b/>
          <w:bCs/>
          <w:sz w:val="44"/>
          <w:szCs w:val="44"/>
        </w:rPr>
        <w:t>法定代表人授权书</w:t>
      </w:r>
    </w:p>
    <w:p>
      <w:pPr>
        <w:rPr>
          <w:rFonts w:ascii="仿宋_GB2312" w:eastAsia="仿宋_GB2312"/>
          <w:sz w:val="32"/>
          <w:szCs w:val="32"/>
        </w:rPr>
      </w:pPr>
      <w:r>
        <w:rPr>
          <w:rFonts w:hint="eastAsia" w:ascii="仿宋_GB2312" w:eastAsia="仿宋_GB2312"/>
          <w:sz w:val="32"/>
          <w:szCs w:val="32"/>
        </w:rPr>
        <w:t>四川省国有资产经营投资管理有限责任公司：</w:t>
      </w:r>
    </w:p>
    <w:p>
      <w:pPr>
        <w:ind w:firstLine="640" w:firstLineChars="200"/>
        <w:rPr>
          <w:rFonts w:ascii="仿宋_GB2312" w:eastAsia="仿宋_GB2312"/>
          <w:sz w:val="32"/>
          <w:szCs w:val="32"/>
        </w:rPr>
      </w:pPr>
      <w:r>
        <w:rPr>
          <w:rFonts w:hint="eastAsia" w:ascii="仿宋_GB2312" w:eastAsia="仿宋_GB2312"/>
          <w:sz w:val="32"/>
          <w:szCs w:val="32"/>
        </w:rPr>
        <w:t>本授权声明：</w:t>
      </w:r>
      <w:r>
        <w:rPr>
          <w:rFonts w:hint="eastAsia" w:ascii="仿宋_GB2312" w:eastAsia="仿宋_GB2312"/>
          <w:sz w:val="32"/>
          <w:szCs w:val="32"/>
          <w:u w:val="single"/>
        </w:rPr>
        <w:t xml:space="preserve">  </w:t>
      </w:r>
      <w:r>
        <w:rPr>
          <w:rFonts w:hint="eastAsia" w:ascii="仿宋_GB2312" w:eastAsia="仿宋_GB2312"/>
          <w:sz w:val="32"/>
          <w:szCs w:val="32"/>
        </w:rPr>
        <w:t>（申请人名称）</w:t>
      </w:r>
      <w:r>
        <w:rPr>
          <w:rFonts w:hint="eastAsia" w:ascii="仿宋_GB2312" w:eastAsia="仿宋_GB2312"/>
          <w:sz w:val="32"/>
          <w:szCs w:val="32"/>
          <w:u w:val="single"/>
        </w:rPr>
        <w:t xml:space="preserve">  </w:t>
      </w:r>
      <w:r>
        <w:rPr>
          <w:rFonts w:hint="eastAsia" w:ascii="仿宋_GB2312" w:eastAsia="仿宋_GB2312"/>
          <w:sz w:val="32"/>
          <w:szCs w:val="32"/>
        </w:rPr>
        <w:t>（法定代表人姓名、职务）授权</w:t>
      </w:r>
      <w:r>
        <w:rPr>
          <w:rFonts w:hint="eastAsia" w:ascii="仿宋_GB2312" w:eastAsia="仿宋_GB2312"/>
          <w:sz w:val="32"/>
          <w:szCs w:val="32"/>
          <w:u w:val="single"/>
        </w:rPr>
        <w:t xml:space="preserve">  </w:t>
      </w:r>
      <w:r>
        <w:rPr>
          <w:rFonts w:hint="eastAsia" w:ascii="仿宋_GB2312" w:eastAsia="仿宋_GB2312"/>
          <w:sz w:val="32"/>
          <w:szCs w:val="32"/>
        </w:rPr>
        <w:t>（被授权人姓名、职务）为我方“</w:t>
      </w:r>
      <w:r>
        <w:rPr>
          <w:rFonts w:hint="eastAsia" w:ascii="仿宋_GB2312" w:eastAsia="仿宋_GB2312"/>
          <w:sz w:val="32"/>
          <w:szCs w:val="32"/>
          <w:lang w:val="en-US" w:eastAsia="zh-CN"/>
        </w:rPr>
        <w:t>国经扬华三年一期专项审计服务项目</w:t>
      </w:r>
      <w:r>
        <w:rPr>
          <w:rFonts w:hint="eastAsia" w:ascii="仿宋_GB2312" w:eastAsia="仿宋_GB2312"/>
          <w:sz w:val="32"/>
          <w:szCs w:val="32"/>
        </w:rPr>
        <w:t>”项目比选活动的合法代表，以我方名义全权处理该项目有关比选、签订合同以及执行合同等一切事宜。</w:t>
      </w:r>
    </w:p>
    <w:p>
      <w:pPr>
        <w:spacing w:after="624" w:afterLines="200"/>
        <w:ind w:firstLine="640" w:firstLineChars="200"/>
        <w:rPr>
          <w:rFonts w:ascii="仿宋_GB2312" w:eastAsia="仿宋_GB2312"/>
          <w:sz w:val="32"/>
          <w:szCs w:val="32"/>
        </w:rPr>
      </w:pPr>
      <w:r>
        <w:rPr>
          <w:rFonts w:hint="eastAsia" w:ascii="仿宋_GB2312" w:eastAsia="仿宋_GB2312"/>
          <w:sz w:val="32"/>
          <w:szCs w:val="32"/>
        </w:rPr>
        <w:t>特此声明。</w:t>
      </w:r>
    </w:p>
    <w:p>
      <w:pPr>
        <w:adjustRightInd w:val="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申请人名称：</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（盖章）</w:t>
      </w:r>
    </w:p>
    <w:p>
      <w:pPr>
        <w:adjustRightInd w:val="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法定代表人（签字）</w:t>
      </w:r>
      <w:r>
        <w:rPr>
          <w:rFonts w:hint="eastAsia" w:ascii="仿宋_GB2312" w:hAnsi="仿宋_GB2312" w:eastAsia="仿宋_GB2312" w:cs="仿宋_GB2312"/>
          <w:bCs/>
          <w:sz w:val="32"/>
          <w:szCs w:val="32"/>
        </w:rPr>
        <w:t>：</w:t>
      </w:r>
    </w:p>
    <w:p>
      <w:pPr>
        <w:rPr>
          <w:rFonts w:ascii="仿宋_GB2312" w:eastAsia="仿宋_GB2312"/>
          <w:sz w:val="32"/>
          <w:szCs w:val="32"/>
        </w:rPr>
      </w:pPr>
      <w:r>
        <w:rPr>
          <w:rFonts w:hint="eastAsia" w:ascii="仿宋_GB2312" w:eastAsia="仿宋_GB2312"/>
          <w:sz w:val="32"/>
          <w:szCs w:val="32"/>
        </w:rPr>
        <w:t>授权代表签字：</w:t>
      </w:r>
    </w:p>
    <w:p>
      <w:pPr>
        <w:rPr>
          <w:rFonts w:ascii="仿宋_GB2312" w:eastAsia="仿宋_GB2312"/>
          <w:sz w:val="32"/>
          <w:szCs w:val="32"/>
        </w:rPr>
      </w:pPr>
      <w:r>
        <w:rPr>
          <w:rFonts w:hint="eastAsia" w:ascii="仿宋_GB2312" w:eastAsia="仿宋_GB2312"/>
          <w:sz w:val="32"/>
          <w:szCs w:val="32"/>
        </w:rPr>
        <w:t>授权书有效期：</w:t>
      </w:r>
    </w:p>
    <w:p>
      <w:pPr>
        <w:adjustRightInd w:val="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日期：</w:t>
      </w:r>
    </w:p>
    <w:p>
      <w:pPr>
        <w:spacing w:before="624" w:beforeLines="200"/>
        <w:rPr>
          <w:rFonts w:ascii="仿宋_GB2312" w:eastAsia="仿宋_GB2312"/>
          <w:sz w:val="32"/>
          <w:szCs w:val="32"/>
        </w:rPr>
      </w:pPr>
      <w:r>
        <w:rPr>
          <w:rFonts w:hint="eastAsia" w:ascii="仿宋_GB2312" w:eastAsia="仿宋_GB2312"/>
          <w:sz w:val="32"/>
          <w:szCs w:val="32"/>
        </w:rPr>
        <w:t>注：请附法定代表人身份证复印件、授权人身份证复印件。</w:t>
      </w:r>
    </w:p>
    <w:p>
      <w:pPr>
        <w:spacing w:line="480" w:lineRule="auto"/>
        <w:jc w:val="right"/>
        <w:rPr>
          <w:rFonts w:ascii="仿宋_GB2312" w:eastAsia="仿宋_GB2312"/>
          <w:sz w:val="32"/>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3NzI2MjczMmQ5NmYyNGUyOTU3OTJhYmE1MWJmNDEifQ=="/>
  </w:docVars>
  <w:rsids>
    <w:rsidRoot w:val="006477E3"/>
    <w:rsid w:val="000111A1"/>
    <w:rsid w:val="00013C06"/>
    <w:rsid w:val="0001530F"/>
    <w:rsid w:val="0003133F"/>
    <w:rsid w:val="00047111"/>
    <w:rsid w:val="00055570"/>
    <w:rsid w:val="000603C7"/>
    <w:rsid w:val="0006384C"/>
    <w:rsid w:val="000828DD"/>
    <w:rsid w:val="00086E1B"/>
    <w:rsid w:val="000943CE"/>
    <w:rsid w:val="000A2363"/>
    <w:rsid w:val="000A4489"/>
    <w:rsid w:val="000B4D94"/>
    <w:rsid w:val="000B539F"/>
    <w:rsid w:val="000C4824"/>
    <w:rsid w:val="000D31EC"/>
    <w:rsid w:val="000D5AC0"/>
    <w:rsid w:val="00103051"/>
    <w:rsid w:val="00114112"/>
    <w:rsid w:val="00115377"/>
    <w:rsid w:val="00120033"/>
    <w:rsid w:val="00122D3D"/>
    <w:rsid w:val="00132A6A"/>
    <w:rsid w:val="00162CB3"/>
    <w:rsid w:val="00173AD0"/>
    <w:rsid w:val="00186C91"/>
    <w:rsid w:val="001A3EAC"/>
    <w:rsid w:val="001B5582"/>
    <w:rsid w:val="001B64DD"/>
    <w:rsid w:val="001B65EE"/>
    <w:rsid w:val="001C0E4C"/>
    <w:rsid w:val="001C6998"/>
    <w:rsid w:val="001E1630"/>
    <w:rsid w:val="00210DD2"/>
    <w:rsid w:val="00213E5C"/>
    <w:rsid w:val="002217DD"/>
    <w:rsid w:val="00223A0B"/>
    <w:rsid w:val="0022487E"/>
    <w:rsid w:val="00226CDA"/>
    <w:rsid w:val="00232060"/>
    <w:rsid w:val="00232CF7"/>
    <w:rsid w:val="00236DFA"/>
    <w:rsid w:val="0024676D"/>
    <w:rsid w:val="00256571"/>
    <w:rsid w:val="002629F0"/>
    <w:rsid w:val="002654D5"/>
    <w:rsid w:val="002707F2"/>
    <w:rsid w:val="002726C5"/>
    <w:rsid w:val="002762F9"/>
    <w:rsid w:val="002817BA"/>
    <w:rsid w:val="002A0C16"/>
    <w:rsid w:val="002B14F4"/>
    <w:rsid w:val="002B6945"/>
    <w:rsid w:val="002C5565"/>
    <w:rsid w:val="002C7E53"/>
    <w:rsid w:val="002D0AC0"/>
    <w:rsid w:val="002D6F15"/>
    <w:rsid w:val="002E13B8"/>
    <w:rsid w:val="002F6BCA"/>
    <w:rsid w:val="003258DB"/>
    <w:rsid w:val="0033549B"/>
    <w:rsid w:val="0034495A"/>
    <w:rsid w:val="00345322"/>
    <w:rsid w:val="003478A5"/>
    <w:rsid w:val="003527DE"/>
    <w:rsid w:val="0036307D"/>
    <w:rsid w:val="00373A7F"/>
    <w:rsid w:val="003756FF"/>
    <w:rsid w:val="00380958"/>
    <w:rsid w:val="00395936"/>
    <w:rsid w:val="003A158F"/>
    <w:rsid w:val="003A6AFC"/>
    <w:rsid w:val="003C6CDC"/>
    <w:rsid w:val="003F0051"/>
    <w:rsid w:val="00400B20"/>
    <w:rsid w:val="00405665"/>
    <w:rsid w:val="004114ED"/>
    <w:rsid w:val="0042018D"/>
    <w:rsid w:val="0042143F"/>
    <w:rsid w:val="00430C5F"/>
    <w:rsid w:val="00433A37"/>
    <w:rsid w:val="00433DDF"/>
    <w:rsid w:val="00441DAF"/>
    <w:rsid w:val="00441E70"/>
    <w:rsid w:val="004459AD"/>
    <w:rsid w:val="004509A1"/>
    <w:rsid w:val="004559CC"/>
    <w:rsid w:val="00455F81"/>
    <w:rsid w:val="00474A7D"/>
    <w:rsid w:val="00481215"/>
    <w:rsid w:val="00484213"/>
    <w:rsid w:val="004868C5"/>
    <w:rsid w:val="00492836"/>
    <w:rsid w:val="004936AD"/>
    <w:rsid w:val="00494D1C"/>
    <w:rsid w:val="004A186A"/>
    <w:rsid w:val="004B2BBB"/>
    <w:rsid w:val="004B3967"/>
    <w:rsid w:val="004C02B5"/>
    <w:rsid w:val="004C26CA"/>
    <w:rsid w:val="004C3212"/>
    <w:rsid w:val="004D229E"/>
    <w:rsid w:val="004D392C"/>
    <w:rsid w:val="004E513D"/>
    <w:rsid w:val="004F60EE"/>
    <w:rsid w:val="00503184"/>
    <w:rsid w:val="00504BA1"/>
    <w:rsid w:val="00504ED1"/>
    <w:rsid w:val="00513E54"/>
    <w:rsid w:val="005253EF"/>
    <w:rsid w:val="005327C7"/>
    <w:rsid w:val="00543732"/>
    <w:rsid w:val="00547D7C"/>
    <w:rsid w:val="00553DD2"/>
    <w:rsid w:val="005556D2"/>
    <w:rsid w:val="005611AD"/>
    <w:rsid w:val="00565CB8"/>
    <w:rsid w:val="005A05A7"/>
    <w:rsid w:val="005A16EB"/>
    <w:rsid w:val="005A2314"/>
    <w:rsid w:val="005A2638"/>
    <w:rsid w:val="005A569E"/>
    <w:rsid w:val="005C0EFB"/>
    <w:rsid w:val="005D2D9C"/>
    <w:rsid w:val="005E0728"/>
    <w:rsid w:val="005E6B0F"/>
    <w:rsid w:val="005F17D0"/>
    <w:rsid w:val="005F2BFC"/>
    <w:rsid w:val="005F3FDC"/>
    <w:rsid w:val="005F739E"/>
    <w:rsid w:val="00600154"/>
    <w:rsid w:val="006021C7"/>
    <w:rsid w:val="00603A3E"/>
    <w:rsid w:val="00610EA7"/>
    <w:rsid w:val="0061435F"/>
    <w:rsid w:val="00614C04"/>
    <w:rsid w:val="00617887"/>
    <w:rsid w:val="00624E7F"/>
    <w:rsid w:val="00625860"/>
    <w:rsid w:val="00627503"/>
    <w:rsid w:val="00630903"/>
    <w:rsid w:val="00643BE8"/>
    <w:rsid w:val="006477E3"/>
    <w:rsid w:val="00663476"/>
    <w:rsid w:val="006760B0"/>
    <w:rsid w:val="00680447"/>
    <w:rsid w:val="00683EDC"/>
    <w:rsid w:val="006856CF"/>
    <w:rsid w:val="006C6872"/>
    <w:rsid w:val="006D59B2"/>
    <w:rsid w:val="006E4913"/>
    <w:rsid w:val="006F38BF"/>
    <w:rsid w:val="00701F1B"/>
    <w:rsid w:val="007127C7"/>
    <w:rsid w:val="00720DE4"/>
    <w:rsid w:val="00746BD1"/>
    <w:rsid w:val="0075560B"/>
    <w:rsid w:val="00773C17"/>
    <w:rsid w:val="00780CEB"/>
    <w:rsid w:val="00783A32"/>
    <w:rsid w:val="007864E1"/>
    <w:rsid w:val="00796D19"/>
    <w:rsid w:val="00797932"/>
    <w:rsid w:val="007B246E"/>
    <w:rsid w:val="007C69AE"/>
    <w:rsid w:val="007F14B2"/>
    <w:rsid w:val="007F3BE2"/>
    <w:rsid w:val="007F45CA"/>
    <w:rsid w:val="0080120A"/>
    <w:rsid w:val="00802CE2"/>
    <w:rsid w:val="00813531"/>
    <w:rsid w:val="008320F8"/>
    <w:rsid w:val="00832FF0"/>
    <w:rsid w:val="0087585A"/>
    <w:rsid w:val="00880C02"/>
    <w:rsid w:val="00885566"/>
    <w:rsid w:val="008919D5"/>
    <w:rsid w:val="00891A25"/>
    <w:rsid w:val="00893A95"/>
    <w:rsid w:val="008A301D"/>
    <w:rsid w:val="008A3EBF"/>
    <w:rsid w:val="008A699E"/>
    <w:rsid w:val="008A784D"/>
    <w:rsid w:val="008B076E"/>
    <w:rsid w:val="008B34E9"/>
    <w:rsid w:val="008B7CF9"/>
    <w:rsid w:val="008C2D28"/>
    <w:rsid w:val="008C59EA"/>
    <w:rsid w:val="008D19BE"/>
    <w:rsid w:val="008D55D1"/>
    <w:rsid w:val="008D7213"/>
    <w:rsid w:val="008D76E4"/>
    <w:rsid w:val="008E478A"/>
    <w:rsid w:val="008F1A57"/>
    <w:rsid w:val="00920559"/>
    <w:rsid w:val="0092388F"/>
    <w:rsid w:val="0093037D"/>
    <w:rsid w:val="00934459"/>
    <w:rsid w:val="00943099"/>
    <w:rsid w:val="00951FB5"/>
    <w:rsid w:val="00952FE3"/>
    <w:rsid w:val="00954FF1"/>
    <w:rsid w:val="009625D8"/>
    <w:rsid w:val="00963BD4"/>
    <w:rsid w:val="00991249"/>
    <w:rsid w:val="00992A7E"/>
    <w:rsid w:val="00993842"/>
    <w:rsid w:val="00993CC2"/>
    <w:rsid w:val="009A1007"/>
    <w:rsid w:val="009B1442"/>
    <w:rsid w:val="009B207F"/>
    <w:rsid w:val="009B56F4"/>
    <w:rsid w:val="009C24A2"/>
    <w:rsid w:val="009D6FA6"/>
    <w:rsid w:val="009E29EF"/>
    <w:rsid w:val="009E7009"/>
    <w:rsid w:val="009F02AC"/>
    <w:rsid w:val="009F4BC2"/>
    <w:rsid w:val="00A03395"/>
    <w:rsid w:val="00A24ED7"/>
    <w:rsid w:val="00A277D2"/>
    <w:rsid w:val="00A507FB"/>
    <w:rsid w:val="00A5197C"/>
    <w:rsid w:val="00A524E6"/>
    <w:rsid w:val="00A5328E"/>
    <w:rsid w:val="00A54444"/>
    <w:rsid w:val="00A608DE"/>
    <w:rsid w:val="00A670EF"/>
    <w:rsid w:val="00A72C03"/>
    <w:rsid w:val="00A83EB2"/>
    <w:rsid w:val="00AC2F91"/>
    <w:rsid w:val="00AD07DB"/>
    <w:rsid w:val="00AD197D"/>
    <w:rsid w:val="00AE373E"/>
    <w:rsid w:val="00AE6BDB"/>
    <w:rsid w:val="00AF2FC4"/>
    <w:rsid w:val="00B03AFA"/>
    <w:rsid w:val="00B058F3"/>
    <w:rsid w:val="00B12684"/>
    <w:rsid w:val="00B17025"/>
    <w:rsid w:val="00B33207"/>
    <w:rsid w:val="00B56C64"/>
    <w:rsid w:val="00B6122D"/>
    <w:rsid w:val="00B61775"/>
    <w:rsid w:val="00B74731"/>
    <w:rsid w:val="00B92EE5"/>
    <w:rsid w:val="00B96F37"/>
    <w:rsid w:val="00B97761"/>
    <w:rsid w:val="00BB1039"/>
    <w:rsid w:val="00BB4750"/>
    <w:rsid w:val="00BB7878"/>
    <w:rsid w:val="00BC2434"/>
    <w:rsid w:val="00BF3560"/>
    <w:rsid w:val="00C006C5"/>
    <w:rsid w:val="00C05835"/>
    <w:rsid w:val="00C10CE5"/>
    <w:rsid w:val="00C22621"/>
    <w:rsid w:val="00C331C3"/>
    <w:rsid w:val="00C3378A"/>
    <w:rsid w:val="00C46D95"/>
    <w:rsid w:val="00C53261"/>
    <w:rsid w:val="00C64B59"/>
    <w:rsid w:val="00C65061"/>
    <w:rsid w:val="00C83F15"/>
    <w:rsid w:val="00C90848"/>
    <w:rsid w:val="00C95F48"/>
    <w:rsid w:val="00CA1B66"/>
    <w:rsid w:val="00CA29E7"/>
    <w:rsid w:val="00CA6BD3"/>
    <w:rsid w:val="00CA7B18"/>
    <w:rsid w:val="00CC1208"/>
    <w:rsid w:val="00CC67C3"/>
    <w:rsid w:val="00CC7097"/>
    <w:rsid w:val="00CD009B"/>
    <w:rsid w:val="00CF0DCE"/>
    <w:rsid w:val="00CF25A4"/>
    <w:rsid w:val="00D015BC"/>
    <w:rsid w:val="00D245BC"/>
    <w:rsid w:val="00D352D6"/>
    <w:rsid w:val="00D362EE"/>
    <w:rsid w:val="00D37C7C"/>
    <w:rsid w:val="00D42A84"/>
    <w:rsid w:val="00D43407"/>
    <w:rsid w:val="00D51CA8"/>
    <w:rsid w:val="00D54A8A"/>
    <w:rsid w:val="00D55301"/>
    <w:rsid w:val="00D65528"/>
    <w:rsid w:val="00D77DAE"/>
    <w:rsid w:val="00D857A3"/>
    <w:rsid w:val="00D87719"/>
    <w:rsid w:val="00D9482C"/>
    <w:rsid w:val="00D94DC4"/>
    <w:rsid w:val="00D97E69"/>
    <w:rsid w:val="00DB1DA1"/>
    <w:rsid w:val="00DB51FC"/>
    <w:rsid w:val="00DC0B8F"/>
    <w:rsid w:val="00DC781B"/>
    <w:rsid w:val="00DE069C"/>
    <w:rsid w:val="00DF4113"/>
    <w:rsid w:val="00DF5109"/>
    <w:rsid w:val="00DF6D6F"/>
    <w:rsid w:val="00E10CA3"/>
    <w:rsid w:val="00E1564D"/>
    <w:rsid w:val="00E42759"/>
    <w:rsid w:val="00E60C97"/>
    <w:rsid w:val="00E707A8"/>
    <w:rsid w:val="00E72A25"/>
    <w:rsid w:val="00E72D1C"/>
    <w:rsid w:val="00E7454D"/>
    <w:rsid w:val="00E7550E"/>
    <w:rsid w:val="00E85B55"/>
    <w:rsid w:val="00EA20B8"/>
    <w:rsid w:val="00EB5312"/>
    <w:rsid w:val="00EB7DE8"/>
    <w:rsid w:val="00EC1713"/>
    <w:rsid w:val="00ED4155"/>
    <w:rsid w:val="00EE5311"/>
    <w:rsid w:val="00F12888"/>
    <w:rsid w:val="00F141D7"/>
    <w:rsid w:val="00F172A1"/>
    <w:rsid w:val="00F24779"/>
    <w:rsid w:val="00F24C08"/>
    <w:rsid w:val="00F26062"/>
    <w:rsid w:val="00F314CC"/>
    <w:rsid w:val="00F368EC"/>
    <w:rsid w:val="00F42177"/>
    <w:rsid w:val="00F421CF"/>
    <w:rsid w:val="00F53EB5"/>
    <w:rsid w:val="00F56886"/>
    <w:rsid w:val="00F630F3"/>
    <w:rsid w:val="00F723D5"/>
    <w:rsid w:val="00F72D59"/>
    <w:rsid w:val="00F80CFC"/>
    <w:rsid w:val="00F950D8"/>
    <w:rsid w:val="00FA1F5F"/>
    <w:rsid w:val="00FA6A26"/>
    <w:rsid w:val="00FA759E"/>
    <w:rsid w:val="00FB1958"/>
    <w:rsid w:val="00FB2FD8"/>
    <w:rsid w:val="00FC0952"/>
    <w:rsid w:val="00FC2F9F"/>
    <w:rsid w:val="00FC552E"/>
    <w:rsid w:val="00FD14BD"/>
    <w:rsid w:val="00FD1E24"/>
    <w:rsid w:val="00FD4C21"/>
    <w:rsid w:val="00FF2CB1"/>
    <w:rsid w:val="380B63A4"/>
    <w:rsid w:val="3E96753E"/>
    <w:rsid w:val="45A72002"/>
    <w:rsid w:val="4F032A46"/>
    <w:rsid w:val="64C531C4"/>
    <w:rsid w:val="66826DF4"/>
    <w:rsid w:val="6D105017"/>
    <w:rsid w:val="747E57F8"/>
    <w:rsid w:val="767D0208"/>
    <w:rsid w:val="787A49A5"/>
    <w:rsid w:val="7CF66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Unresolved Mention"/>
    <w:basedOn w:val="5"/>
    <w:semiHidden/>
    <w:unhideWhenUsed/>
    <w:qFormat/>
    <w:uiPriority w:val="99"/>
    <w:rPr>
      <w:color w:val="605E5C"/>
      <w:shd w:val="clear" w:color="auto" w:fill="E1DFDD"/>
    </w:rPr>
  </w:style>
  <w:style w:type="character" w:customStyle="1" w:styleId="9">
    <w:name w:val="页眉 字符"/>
    <w:basedOn w:val="5"/>
    <w:link w:val="3"/>
    <w:qFormat/>
    <w:uiPriority w:val="99"/>
    <w:rPr>
      <w:sz w:val="18"/>
      <w:szCs w:val="18"/>
    </w:rPr>
  </w:style>
  <w:style w:type="character" w:customStyle="1" w:styleId="10">
    <w:name w:val="页脚 字符"/>
    <w:basedOn w:val="5"/>
    <w:link w:val="2"/>
    <w:qFormat/>
    <w:uiPriority w:val="99"/>
    <w:rPr>
      <w:sz w:val="18"/>
      <w:szCs w:val="18"/>
    </w:rPr>
  </w:style>
  <w:style w:type="paragraph" w:customStyle="1" w:styleId="11">
    <w:name w:val="AONormal"/>
    <w:qFormat/>
    <w:uiPriority w:val="0"/>
    <w:pPr>
      <w:spacing w:line="260" w:lineRule="atLeast"/>
    </w:pPr>
    <w:rPr>
      <w:rFonts w:ascii="Times New Roman" w:hAnsi="Times New Roman" w:eastAsia="宋体" w:cs="Times New Roman"/>
      <w:kern w:val="0"/>
      <w:sz w:val="22"/>
      <w:szCs w:val="22"/>
      <w:lang w:val="en-US" w:eastAsia="en-US" w:bidi="ar-SA"/>
    </w:rPr>
  </w:style>
  <w:style w:type="paragraph" w:customStyle="1" w:styleId="12">
    <w:name w:val="列表段落1"/>
    <w:basedOn w:val="1"/>
    <w:qFormat/>
    <w:uiPriority w:val="34"/>
    <w:pPr>
      <w:adjustRightInd w:val="0"/>
      <w:snapToGrid w:val="0"/>
      <w:spacing w:after="100" w:afterLines="100"/>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1256</Words>
  <Characters>1265</Characters>
  <Lines>10</Lines>
  <Paragraphs>2</Paragraphs>
  <TotalTime>11</TotalTime>
  <ScaleCrop>false</ScaleCrop>
  <LinksUpToDate>false</LinksUpToDate>
  <CharactersWithSpaces>1305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2022-03-16T01:06:00Z</dcterms:created>
  <dc:creator>Mr.Tiger</dc:creator>
  <cp:lastModifiedBy>张芮</cp:lastModifiedBy>
  <dcterms:modified xsi:type="dcterms:W3CDTF">2023-12-04T01:53:43Z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9FFD18D4702140DDBBA325A2A63A2DDC_12</vt:lpwstr>
  </property>
</Properties>
</file>